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457" w:rsidRPr="00845457" w:rsidRDefault="00845457" w:rsidP="00845457">
      <w:pPr>
        <w:jc w:val="center"/>
        <w:rPr>
          <w:rFonts w:ascii="Arial" w:hAnsi="Arial" w:cs="Arial"/>
          <w:b/>
          <w:sz w:val="24"/>
          <w:u w:val="single"/>
        </w:rPr>
      </w:pPr>
      <w:r w:rsidRPr="00845457">
        <w:rPr>
          <w:rFonts w:ascii="Arial" w:hAnsi="Arial" w:cs="Arial"/>
          <w:b/>
          <w:sz w:val="24"/>
          <w:u w:val="single"/>
        </w:rPr>
        <w:t>RÚBRICA PROYECTO</w:t>
      </w:r>
      <w:bookmarkStart w:id="0" w:name="_GoBack"/>
      <w:bookmarkEnd w:id="0"/>
    </w:p>
    <w:tbl>
      <w:tblPr>
        <w:tblStyle w:val="Tablaconcuadrcula"/>
        <w:tblW w:w="9322" w:type="dxa"/>
        <w:tblLayout w:type="fixed"/>
        <w:tblLook w:val="04A0" w:firstRow="1" w:lastRow="0" w:firstColumn="1" w:lastColumn="0" w:noHBand="0" w:noVBand="1"/>
      </w:tblPr>
      <w:tblGrid>
        <w:gridCol w:w="1668"/>
        <w:gridCol w:w="1842"/>
        <w:gridCol w:w="1985"/>
        <w:gridCol w:w="1984"/>
        <w:gridCol w:w="1843"/>
      </w:tblGrid>
      <w:tr w:rsidR="00845457" w:rsidTr="00845457">
        <w:tc>
          <w:tcPr>
            <w:tcW w:w="1668" w:type="dxa"/>
            <w:tcBorders>
              <w:top w:val="threeDEmboss" w:sz="24" w:space="0" w:color="auto"/>
              <w:left w:val="threeDEmboss" w:sz="24" w:space="0" w:color="auto"/>
              <w:bottom w:val="threeDEmboss" w:sz="24" w:space="0" w:color="auto"/>
              <w:right w:val="threeDEmboss" w:sz="24" w:space="0" w:color="auto"/>
            </w:tcBorders>
          </w:tcPr>
          <w:p w:rsidR="00845457" w:rsidRDefault="00845457" w:rsidP="00A97BDD">
            <w:pPr>
              <w:jc w:val="both"/>
              <w:rPr>
                <w:rFonts w:ascii="Arial" w:hAnsi="Arial" w:cs="Arial"/>
                <w:b/>
                <w:sz w:val="24"/>
              </w:rPr>
            </w:pPr>
            <w:r>
              <w:rPr>
                <w:rFonts w:ascii="Arial" w:hAnsi="Arial" w:cs="Arial"/>
                <w:b/>
                <w:sz w:val="24"/>
              </w:rPr>
              <w:t xml:space="preserve">Indicadores </w:t>
            </w:r>
          </w:p>
        </w:tc>
        <w:tc>
          <w:tcPr>
            <w:tcW w:w="1842" w:type="dxa"/>
            <w:tcBorders>
              <w:top w:val="threeDEmboss" w:sz="24" w:space="0" w:color="auto"/>
              <w:left w:val="threeDEmboss" w:sz="24" w:space="0" w:color="auto"/>
              <w:bottom w:val="threeDEmboss" w:sz="24" w:space="0" w:color="auto"/>
              <w:right w:val="threeDEmboss" w:sz="24" w:space="0" w:color="auto"/>
            </w:tcBorders>
          </w:tcPr>
          <w:p w:rsidR="00845457" w:rsidRDefault="00845457" w:rsidP="00A97BDD">
            <w:pPr>
              <w:jc w:val="both"/>
              <w:rPr>
                <w:rFonts w:ascii="Arial" w:hAnsi="Arial" w:cs="Arial"/>
                <w:b/>
                <w:sz w:val="24"/>
              </w:rPr>
            </w:pPr>
            <w:r>
              <w:rPr>
                <w:rFonts w:ascii="Arial" w:hAnsi="Arial" w:cs="Arial"/>
                <w:b/>
                <w:sz w:val="24"/>
              </w:rPr>
              <w:t>3 (excelente)</w:t>
            </w:r>
          </w:p>
        </w:tc>
        <w:tc>
          <w:tcPr>
            <w:tcW w:w="1985" w:type="dxa"/>
            <w:tcBorders>
              <w:top w:val="threeDEmboss" w:sz="24" w:space="0" w:color="auto"/>
              <w:left w:val="threeDEmboss" w:sz="24" w:space="0" w:color="auto"/>
              <w:bottom w:val="threeDEmboss" w:sz="24" w:space="0" w:color="auto"/>
              <w:right w:val="threeDEmboss" w:sz="24" w:space="0" w:color="auto"/>
            </w:tcBorders>
          </w:tcPr>
          <w:p w:rsidR="00845457" w:rsidRDefault="00845457" w:rsidP="00A97BDD">
            <w:pPr>
              <w:jc w:val="both"/>
              <w:rPr>
                <w:rFonts w:ascii="Arial" w:hAnsi="Arial" w:cs="Arial"/>
                <w:b/>
                <w:sz w:val="24"/>
              </w:rPr>
            </w:pPr>
            <w:r>
              <w:rPr>
                <w:rFonts w:ascii="Arial" w:hAnsi="Arial" w:cs="Arial"/>
                <w:b/>
                <w:sz w:val="24"/>
              </w:rPr>
              <w:t>2 (bueno)</w:t>
            </w:r>
          </w:p>
        </w:tc>
        <w:tc>
          <w:tcPr>
            <w:tcW w:w="1984" w:type="dxa"/>
            <w:tcBorders>
              <w:top w:val="threeDEmboss" w:sz="24" w:space="0" w:color="auto"/>
              <w:left w:val="threeDEmboss" w:sz="24" w:space="0" w:color="auto"/>
              <w:bottom w:val="threeDEmboss" w:sz="24" w:space="0" w:color="auto"/>
              <w:right w:val="threeDEmboss" w:sz="24" w:space="0" w:color="auto"/>
            </w:tcBorders>
          </w:tcPr>
          <w:p w:rsidR="00845457" w:rsidRDefault="00845457" w:rsidP="00A97BDD">
            <w:pPr>
              <w:jc w:val="both"/>
              <w:rPr>
                <w:rFonts w:ascii="Arial" w:hAnsi="Arial" w:cs="Arial"/>
                <w:b/>
                <w:sz w:val="24"/>
              </w:rPr>
            </w:pPr>
            <w:r>
              <w:rPr>
                <w:rFonts w:ascii="Arial" w:hAnsi="Arial" w:cs="Arial"/>
                <w:b/>
                <w:sz w:val="24"/>
              </w:rPr>
              <w:t>1 (regular)</w:t>
            </w:r>
          </w:p>
        </w:tc>
        <w:tc>
          <w:tcPr>
            <w:tcW w:w="1843" w:type="dxa"/>
            <w:tcBorders>
              <w:top w:val="threeDEmboss" w:sz="24" w:space="0" w:color="auto"/>
              <w:left w:val="threeDEmboss" w:sz="24" w:space="0" w:color="auto"/>
              <w:bottom w:val="threeDEmboss" w:sz="24" w:space="0" w:color="auto"/>
              <w:right w:val="threeDEmboss" w:sz="24" w:space="0" w:color="auto"/>
            </w:tcBorders>
          </w:tcPr>
          <w:p w:rsidR="00845457" w:rsidRDefault="00845457" w:rsidP="00A97BDD">
            <w:pPr>
              <w:jc w:val="both"/>
              <w:rPr>
                <w:rFonts w:ascii="Arial" w:hAnsi="Arial" w:cs="Arial"/>
                <w:b/>
                <w:sz w:val="24"/>
              </w:rPr>
            </w:pPr>
            <w:r>
              <w:rPr>
                <w:rFonts w:ascii="Arial" w:hAnsi="Arial" w:cs="Arial"/>
                <w:b/>
                <w:sz w:val="24"/>
              </w:rPr>
              <w:t>0 (insuficiente)</w:t>
            </w:r>
          </w:p>
        </w:tc>
      </w:tr>
      <w:tr w:rsidR="00845457" w:rsidTr="00845457">
        <w:tc>
          <w:tcPr>
            <w:tcW w:w="1668" w:type="dxa"/>
            <w:tcBorders>
              <w:top w:val="nil"/>
              <w:left w:val="threeDEmboss" w:sz="24" w:space="0" w:color="auto"/>
              <w:bottom w:val="threeDEmboss" w:sz="24" w:space="0" w:color="auto"/>
              <w:right w:val="threeDEmboss" w:sz="24" w:space="0" w:color="auto"/>
            </w:tcBorders>
          </w:tcPr>
          <w:p w:rsidR="00845457" w:rsidRDefault="00845457" w:rsidP="00A97BDD">
            <w:pPr>
              <w:jc w:val="both"/>
              <w:rPr>
                <w:rFonts w:ascii="Arial" w:hAnsi="Arial" w:cs="Arial"/>
                <w:b/>
                <w:sz w:val="24"/>
              </w:rPr>
            </w:pPr>
          </w:p>
          <w:p w:rsidR="00845457" w:rsidRDefault="00845457" w:rsidP="00A97BDD">
            <w:pPr>
              <w:jc w:val="both"/>
              <w:rPr>
                <w:rFonts w:ascii="Arial" w:hAnsi="Arial" w:cs="Arial"/>
                <w:b/>
                <w:sz w:val="24"/>
              </w:rPr>
            </w:pPr>
            <w:r>
              <w:rPr>
                <w:rFonts w:ascii="Arial" w:hAnsi="Arial" w:cs="Arial"/>
                <w:b/>
                <w:sz w:val="24"/>
              </w:rPr>
              <w:t xml:space="preserve">Presentación </w:t>
            </w:r>
          </w:p>
        </w:tc>
        <w:tc>
          <w:tcPr>
            <w:tcW w:w="1842" w:type="dxa"/>
            <w:tcBorders>
              <w:top w:val="nil"/>
              <w:left w:val="threeDEmboss" w:sz="24" w:space="0" w:color="auto"/>
            </w:tcBorders>
          </w:tcPr>
          <w:p w:rsidR="00845457" w:rsidRPr="001B2C6D" w:rsidRDefault="00845457" w:rsidP="00A97BDD">
            <w:pPr>
              <w:jc w:val="both"/>
              <w:rPr>
                <w:rFonts w:ascii="Arial" w:hAnsi="Arial" w:cs="Arial"/>
                <w:sz w:val="24"/>
              </w:rPr>
            </w:pPr>
            <w:r w:rsidRPr="001B2C6D">
              <w:rPr>
                <w:rFonts w:ascii="Arial" w:hAnsi="Arial" w:cs="Arial"/>
                <w:sz w:val="24"/>
              </w:rPr>
              <w:t xml:space="preserve">Demuestra dominio de contenidos. </w:t>
            </w:r>
          </w:p>
        </w:tc>
        <w:tc>
          <w:tcPr>
            <w:tcW w:w="1985" w:type="dxa"/>
            <w:tcBorders>
              <w:top w:val="nil"/>
            </w:tcBorders>
          </w:tcPr>
          <w:p w:rsidR="00845457" w:rsidRPr="001B2C6D" w:rsidRDefault="00845457" w:rsidP="00A97BDD">
            <w:pPr>
              <w:jc w:val="both"/>
              <w:rPr>
                <w:rFonts w:ascii="Arial" w:hAnsi="Arial" w:cs="Arial"/>
                <w:sz w:val="24"/>
              </w:rPr>
            </w:pPr>
            <w:r w:rsidRPr="001B2C6D">
              <w:rPr>
                <w:rFonts w:ascii="Arial" w:hAnsi="Arial" w:cs="Arial"/>
                <w:sz w:val="24"/>
              </w:rPr>
              <w:t xml:space="preserve">Demuestra conocer el contenido pero no dominarlo </w:t>
            </w:r>
          </w:p>
        </w:tc>
        <w:tc>
          <w:tcPr>
            <w:tcW w:w="1984" w:type="dxa"/>
            <w:tcBorders>
              <w:top w:val="nil"/>
            </w:tcBorders>
          </w:tcPr>
          <w:p w:rsidR="00845457" w:rsidRPr="001B2C6D" w:rsidRDefault="00845457" w:rsidP="00A97BDD">
            <w:pPr>
              <w:jc w:val="both"/>
              <w:rPr>
                <w:rFonts w:ascii="Arial" w:hAnsi="Arial" w:cs="Arial"/>
                <w:sz w:val="24"/>
              </w:rPr>
            </w:pPr>
            <w:r w:rsidRPr="001B2C6D">
              <w:rPr>
                <w:rFonts w:ascii="Arial" w:hAnsi="Arial" w:cs="Arial"/>
                <w:sz w:val="24"/>
              </w:rPr>
              <w:t xml:space="preserve">Demuestra conocimientos básicos de contenido. </w:t>
            </w:r>
          </w:p>
        </w:tc>
        <w:tc>
          <w:tcPr>
            <w:tcW w:w="1843" w:type="dxa"/>
            <w:tcBorders>
              <w:top w:val="nil"/>
              <w:right w:val="threeDEmboss" w:sz="24" w:space="0" w:color="auto"/>
            </w:tcBorders>
          </w:tcPr>
          <w:p w:rsidR="00845457" w:rsidRPr="001B2C6D" w:rsidRDefault="00845457" w:rsidP="00A97BDD">
            <w:pPr>
              <w:jc w:val="both"/>
              <w:rPr>
                <w:rFonts w:ascii="Arial" w:hAnsi="Arial" w:cs="Arial"/>
                <w:sz w:val="24"/>
              </w:rPr>
            </w:pPr>
            <w:r w:rsidRPr="001B2C6D">
              <w:rPr>
                <w:rFonts w:ascii="Arial" w:hAnsi="Arial" w:cs="Arial"/>
                <w:sz w:val="24"/>
              </w:rPr>
              <w:t xml:space="preserve">No demuestra dominio de contenidos. </w:t>
            </w:r>
          </w:p>
        </w:tc>
      </w:tr>
      <w:tr w:rsidR="00845457" w:rsidTr="00845457">
        <w:tc>
          <w:tcPr>
            <w:tcW w:w="1668" w:type="dxa"/>
            <w:tcBorders>
              <w:top w:val="threeDEmboss" w:sz="24" w:space="0" w:color="auto"/>
              <w:left w:val="threeDEmboss" w:sz="24" w:space="0" w:color="auto"/>
              <w:bottom w:val="threeDEmboss" w:sz="24" w:space="0" w:color="auto"/>
              <w:right w:val="threeDEmboss" w:sz="24" w:space="0" w:color="auto"/>
            </w:tcBorders>
          </w:tcPr>
          <w:p w:rsidR="00845457" w:rsidRDefault="00845457" w:rsidP="00A97BDD">
            <w:pPr>
              <w:jc w:val="both"/>
              <w:rPr>
                <w:rFonts w:ascii="Arial" w:hAnsi="Arial" w:cs="Arial"/>
                <w:b/>
                <w:sz w:val="24"/>
              </w:rPr>
            </w:pPr>
            <w:r>
              <w:rPr>
                <w:rFonts w:ascii="Arial" w:hAnsi="Arial" w:cs="Arial"/>
                <w:b/>
                <w:sz w:val="24"/>
              </w:rPr>
              <w:t>Recurso tecnológico</w:t>
            </w:r>
          </w:p>
        </w:tc>
        <w:tc>
          <w:tcPr>
            <w:tcW w:w="1842" w:type="dxa"/>
            <w:tcBorders>
              <w:left w:val="threeDEmboss" w:sz="24" w:space="0" w:color="auto"/>
            </w:tcBorders>
          </w:tcPr>
          <w:p w:rsidR="00845457" w:rsidRPr="001B2C6D" w:rsidRDefault="00845457" w:rsidP="00A97BDD">
            <w:pPr>
              <w:jc w:val="both"/>
              <w:rPr>
                <w:rFonts w:ascii="Arial" w:hAnsi="Arial" w:cs="Arial"/>
                <w:sz w:val="24"/>
              </w:rPr>
            </w:pPr>
            <w:r w:rsidRPr="001B2C6D">
              <w:rPr>
                <w:rFonts w:ascii="Arial" w:hAnsi="Arial" w:cs="Arial"/>
                <w:sz w:val="24"/>
              </w:rPr>
              <w:t xml:space="preserve">Utilizan el recurso tecnológico donde se evidencia que la construcción del material concreto es igual al construido en Paint.  </w:t>
            </w:r>
          </w:p>
        </w:tc>
        <w:tc>
          <w:tcPr>
            <w:tcW w:w="1985" w:type="dxa"/>
          </w:tcPr>
          <w:p w:rsidR="00845457" w:rsidRPr="001B2C6D" w:rsidRDefault="00845457" w:rsidP="00A97BDD">
            <w:pPr>
              <w:jc w:val="both"/>
              <w:rPr>
                <w:rFonts w:ascii="Arial" w:hAnsi="Arial" w:cs="Arial"/>
                <w:sz w:val="24"/>
              </w:rPr>
            </w:pPr>
            <w:r w:rsidRPr="001B2C6D">
              <w:rPr>
                <w:rFonts w:ascii="Arial" w:hAnsi="Arial" w:cs="Arial"/>
                <w:sz w:val="24"/>
              </w:rPr>
              <w:t xml:space="preserve">Utilizan el recurso tecnológico donde se evidencia que la construcción del material concreto posee leves diferencias con el que fue diseñado en Paint.  </w:t>
            </w:r>
          </w:p>
        </w:tc>
        <w:tc>
          <w:tcPr>
            <w:tcW w:w="1984" w:type="dxa"/>
          </w:tcPr>
          <w:p w:rsidR="00845457" w:rsidRPr="001B2C6D" w:rsidRDefault="00845457" w:rsidP="00A97BDD">
            <w:pPr>
              <w:jc w:val="both"/>
              <w:rPr>
                <w:rFonts w:ascii="Arial" w:hAnsi="Arial" w:cs="Arial"/>
                <w:sz w:val="24"/>
              </w:rPr>
            </w:pPr>
            <w:r w:rsidRPr="001B2C6D">
              <w:rPr>
                <w:rFonts w:ascii="Arial" w:hAnsi="Arial" w:cs="Arial"/>
                <w:sz w:val="24"/>
              </w:rPr>
              <w:t xml:space="preserve">Utilizan el recurso tecnológico donde se evidencia que la construcción del material concreto posee bastantes diferencias con el que fue diseñado en Paint.  </w:t>
            </w:r>
          </w:p>
        </w:tc>
        <w:tc>
          <w:tcPr>
            <w:tcW w:w="1843" w:type="dxa"/>
            <w:tcBorders>
              <w:right w:val="threeDEmboss" w:sz="24" w:space="0" w:color="auto"/>
            </w:tcBorders>
          </w:tcPr>
          <w:p w:rsidR="00845457" w:rsidRPr="001B2C6D" w:rsidRDefault="00845457" w:rsidP="00A97BDD">
            <w:pPr>
              <w:jc w:val="both"/>
              <w:rPr>
                <w:rFonts w:ascii="Arial" w:hAnsi="Arial" w:cs="Arial"/>
                <w:sz w:val="24"/>
              </w:rPr>
            </w:pPr>
            <w:r w:rsidRPr="001B2C6D">
              <w:rPr>
                <w:rFonts w:ascii="Arial" w:hAnsi="Arial" w:cs="Arial"/>
                <w:sz w:val="24"/>
              </w:rPr>
              <w:t xml:space="preserve">Utilizan el recurso tecnológico donde se evidencia que la construcción del material no fue diseñado en Paint.  </w:t>
            </w:r>
          </w:p>
        </w:tc>
      </w:tr>
      <w:tr w:rsidR="00845457" w:rsidTr="00845457">
        <w:tc>
          <w:tcPr>
            <w:tcW w:w="1668" w:type="dxa"/>
            <w:tcBorders>
              <w:top w:val="threeDEmboss" w:sz="24" w:space="0" w:color="auto"/>
              <w:left w:val="threeDEmboss" w:sz="24" w:space="0" w:color="auto"/>
              <w:bottom w:val="dashDotStroked" w:sz="24" w:space="0" w:color="auto"/>
              <w:right w:val="threeDEmboss" w:sz="24" w:space="0" w:color="auto"/>
            </w:tcBorders>
          </w:tcPr>
          <w:p w:rsidR="00845457" w:rsidRDefault="00845457" w:rsidP="00A97BDD">
            <w:pPr>
              <w:jc w:val="both"/>
              <w:rPr>
                <w:rFonts w:ascii="Arial" w:hAnsi="Arial" w:cs="Arial"/>
                <w:b/>
                <w:sz w:val="24"/>
              </w:rPr>
            </w:pPr>
            <w:r>
              <w:rPr>
                <w:rFonts w:ascii="Arial" w:hAnsi="Arial" w:cs="Arial"/>
                <w:b/>
                <w:sz w:val="24"/>
              </w:rPr>
              <w:t>Uso del tiempo en la clase</w:t>
            </w:r>
          </w:p>
        </w:tc>
        <w:tc>
          <w:tcPr>
            <w:tcW w:w="1842" w:type="dxa"/>
            <w:tcBorders>
              <w:left w:val="threeDEmboss" w:sz="24" w:space="0" w:color="auto"/>
            </w:tcBorders>
          </w:tcPr>
          <w:p w:rsidR="00845457" w:rsidRPr="001B2C6D" w:rsidRDefault="00845457" w:rsidP="00A97BDD">
            <w:pPr>
              <w:jc w:val="both"/>
              <w:rPr>
                <w:rFonts w:ascii="Arial" w:hAnsi="Arial" w:cs="Arial"/>
                <w:sz w:val="24"/>
              </w:rPr>
            </w:pPr>
            <w:r w:rsidRPr="001B2C6D">
              <w:rPr>
                <w:rFonts w:ascii="Arial" w:hAnsi="Arial" w:cs="Arial"/>
                <w:sz w:val="24"/>
              </w:rPr>
              <w:t xml:space="preserve">Usó bien el tiempo durante cada periodo de clase. </w:t>
            </w:r>
            <w:r>
              <w:rPr>
                <w:rFonts w:ascii="Arial" w:hAnsi="Arial" w:cs="Arial"/>
                <w:sz w:val="24"/>
              </w:rPr>
              <w:t>Puso énfasis en realizar el proy</w:t>
            </w:r>
            <w:r w:rsidRPr="001B2C6D">
              <w:rPr>
                <w:rFonts w:ascii="Arial" w:hAnsi="Arial" w:cs="Arial"/>
                <w:sz w:val="24"/>
              </w:rPr>
              <w:t>ecto y nunca distrajo a otros.</w:t>
            </w:r>
          </w:p>
        </w:tc>
        <w:tc>
          <w:tcPr>
            <w:tcW w:w="1985" w:type="dxa"/>
          </w:tcPr>
          <w:p w:rsidR="00845457" w:rsidRPr="001B2C6D" w:rsidRDefault="00845457" w:rsidP="00A97BDD">
            <w:pPr>
              <w:jc w:val="both"/>
              <w:rPr>
                <w:rFonts w:ascii="Arial" w:hAnsi="Arial" w:cs="Arial"/>
                <w:sz w:val="24"/>
              </w:rPr>
            </w:pPr>
            <w:r w:rsidRPr="001B2C6D">
              <w:rPr>
                <w:rFonts w:ascii="Arial" w:hAnsi="Arial" w:cs="Arial"/>
                <w:sz w:val="24"/>
              </w:rPr>
              <w:t>Usó bien el tiempo durante cada periodo de clase. En general, pus</w:t>
            </w:r>
            <w:r>
              <w:rPr>
                <w:rFonts w:ascii="Arial" w:hAnsi="Arial" w:cs="Arial"/>
                <w:sz w:val="24"/>
              </w:rPr>
              <w:t>o</w:t>
            </w:r>
            <w:r w:rsidRPr="001B2C6D">
              <w:rPr>
                <w:rFonts w:ascii="Arial" w:hAnsi="Arial" w:cs="Arial"/>
                <w:sz w:val="24"/>
              </w:rPr>
              <w:t xml:space="preserve"> énfasis en realizar el pro</w:t>
            </w:r>
            <w:r>
              <w:rPr>
                <w:rFonts w:ascii="Arial" w:hAnsi="Arial" w:cs="Arial"/>
                <w:sz w:val="24"/>
              </w:rPr>
              <w:t>y</w:t>
            </w:r>
            <w:r w:rsidRPr="001B2C6D">
              <w:rPr>
                <w:rFonts w:ascii="Arial" w:hAnsi="Arial" w:cs="Arial"/>
                <w:sz w:val="24"/>
              </w:rPr>
              <w:t>ecto y nunca distrajo a otros.</w:t>
            </w:r>
          </w:p>
        </w:tc>
        <w:tc>
          <w:tcPr>
            <w:tcW w:w="1984" w:type="dxa"/>
          </w:tcPr>
          <w:p w:rsidR="00845457" w:rsidRPr="001B2C6D" w:rsidRDefault="00845457" w:rsidP="00A97BDD">
            <w:pPr>
              <w:jc w:val="both"/>
              <w:rPr>
                <w:rFonts w:ascii="Arial" w:hAnsi="Arial" w:cs="Arial"/>
                <w:sz w:val="24"/>
              </w:rPr>
            </w:pPr>
            <w:r w:rsidRPr="001B2C6D">
              <w:rPr>
                <w:rFonts w:ascii="Arial" w:hAnsi="Arial" w:cs="Arial"/>
                <w:sz w:val="24"/>
              </w:rPr>
              <w:t>Usó bien algo del tiempo durante cada periodo de clase. Hubo ci</w:t>
            </w:r>
            <w:r>
              <w:rPr>
                <w:rFonts w:ascii="Arial" w:hAnsi="Arial" w:cs="Arial"/>
                <w:sz w:val="24"/>
              </w:rPr>
              <w:t>erto énfasis en realizar el proy</w:t>
            </w:r>
            <w:r w:rsidRPr="001B2C6D">
              <w:rPr>
                <w:rFonts w:ascii="Arial" w:hAnsi="Arial" w:cs="Arial"/>
                <w:sz w:val="24"/>
              </w:rPr>
              <w:t>ecto, pero ocasionalmente distraía a otros.</w:t>
            </w:r>
          </w:p>
        </w:tc>
        <w:tc>
          <w:tcPr>
            <w:tcW w:w="1843" w:type="dxa"/>
            <w:tcBorders>
              <w:right w:val="threeDEmboss" w:sz="24" w:space="0" w:color="auto"/>
            </w:tcBorders>
          </w:tcPr>
          <w:p w:rsidR="00845457" w:rsidRPr="001B2C6D" w:rsidRDefault="00845457" w:rsidP="00A97BDD">
            <w:pPr>
              <w:jc w:val="both"/>
              <w:rPr>
                <w:rFonts w:ascii="Arial" w:hAnsi="Arial" w:cs="Arial"/>
                <w:sz w:val="24"/>
              </w:rPr>
            </w:pPr>
            <w:r w:rsidRPr="001B2C6D">
              <w:rPr>
                <w:rFonts w:ascii="Arial" w:hAnsi="Arial" w:cs="Arial"/>
                <w:sz w:val="24"/>
              </w:rPr>
              <w:t>No usó el tiemp</w:t>
            </w:r>
            <w:r>
              <w:rPr>
                <w:rFonts w:ascii="Arial" w:hAnsi="Arial" w:cs="Arial"/>
                <w:sz w:val="24"/>
              </w:rPr>
              <w:t>o de clase para realizar el proy</w:t>
            </w:r>
            <w:r w:rsidRPr="001B2C6D">
              <w:rPr>
                <w:rFonts w:ascii="Arial" w:hAnsi="Arial" w:cs="Arial"/>
                <w:sz w:val="24"/>
              </w:rPr>
              <w:t>ecto o distraía con frecuencia a otros.</w:t>
            </w:r>
          </w:p>
        </w:tc>
      </w:tr>
      <w:tr w:rsidR="00845457" w:rsidTr="00845457">
        <w:tc>
          <w:tcPr>
            <w:tcW w:w="1668" w:type="dxa"/>
            <w:tcBorders>
              <w:top w:val="threeDEmboss" w:sz="24" w:space="0" w:color="auto"/>
              <w:left w:val="threeDEmboss" w:sz="24" w:space="0" w:color="auto"/>
              <w:bottom w:val="threeDEmboss" w:sz="24" w:space="0" w:color="auto"/>
              <w:right w:val="threeDEmboss" w:sz="24" w:space="0" w:color="auto"/>
            </w:tcBorders>
          </w:tcPr>
          <w:p w:rsidR="00845457" w:rsidRDefault="00845457" w:rsidP="00A97BDD">
            <w:pPr>
              <w:jc w:val="both"/>
              <w:rPr>
                <w:rFonts w:ascii="Arial" w:hAnsi="Arial" w:cs="Arial"/>
                <w:b/>
                <w:sz w:val="24"/>
              </w:rPr>
            </w:pPr>
            <w:r>
              <w:rPr>
                <w:rFonts w:ascii="Arial" w:hAnsi="Arial" w:cs="Arial"/>
                <w:b/>
                <w:sz w:val="24"/>
              </w:rPr>
              <w:t xml:space="preserve">Originalidad </w:t>
            </w:r>
          </w:p>
        </w:tc>
        <w:tc>
          <w:tcPr>
            <w:tcW w:w="1842" w:type="dxa"/>
            <w:tcBorders>
              <w:left w:val="threeDEmboss" w:sz="24" w:space="0" w:color="auto"/>
            </w:tcBorders>
          </w:tcPr>
          <w:p w:rsidR="00845457" w:rsidRPr="001B2C6D" w:rsidRDefault="00845457" w:rsidP="00A97BDD">
            <w:pPr>
              <w:jc w:val="both"/>
              <w:rPr>
                <w:rFonts w:ascii="Arial" w:hAnsi="Arial" w:cs="Arial"/>
                <w:sz w:val="24"/>
              </w:rPr>
            </w:pPr>
            <w:r w:rsidRPr="001B2C6D">
              <w:rPr>
                <w:rFonts w:ascii="Arial" w:hAnsi="Arial" w:cs="Arial"/>
                <w:sz w:val="24"/>
              </w:rPr>
              <w:t xml:space="preserve">El producto demuestra  gran originalidad. Las ideas son </w:t>
            </w:r>
            <w:r w:rsidRPr="001B2C6D">
              <w:rPr>
                <w:rFonts w:ascii="Arial" w:hAnsi="Arial" w:cs="Arial"/>
                <w:sz w:val="24"/>
              </w:rPr>
              <w:lastRenderedPageBreak/>
              <w:t>creativas e ingeniosas.</w:t>
            </w:r>
          </w:p>
        </w:tc>
        <w:tc>
          <w:tcPr>
            <w:tcW w:w="1985" w:type="dxa"/>
          </w:tcPr>
          <w:p w:rsidR="00845457" w:rsidRPr="001B2C6D" w:rsidRDefault="00845457" w:rsidP="00A97BDD">
            <w:pPr>
              <w:jc w:val="both"/>
              <w:rPr>
                <w:rFonts w:ascii="Arial" w:hAnsi="Arial" w:cs="Arial"/>
                <w:sz w:val="24"/>
              </w:rPr>
            </w:pPr>
            <w:r w:rsidRPr="001B2C6D">
              <w:rPr>
                <w:rFonts w:ascii="Arial" w:hAnsi="Arial" w:cs="Arial"/>
                <w:sz w:val="24"/>
              </w:rPr>
              <w:lastRenderedPageBreak/>
              <w:t xml:space="preserve">El producto demuestra cierta originalidad. El trabajo </w:t>
            </w:r>
            <w:r w:rsidRPr="001B2C6D">
              <w:rPr>
                <w:rFonts w:ascii="Arial" w:hAnsi="Arial" w:cs="Arial"/>
                <w:sz w:val="24"/>
              </w:rPr>
              <w:lastRenderedPageBreak/>
              <w:t>demuestra el uso de nuevas ideas y de perspicacia.</w:t>
            </w:r>
          </w:p>
        </w:tc>
        <w:tc>
          <w:tcPr>
            <w:tcW w:w="1984" w:type="dxa"/>
          </w:tcPr>
          <w:p w:rsidR="00845457" w:rsidRPr="001B2C6D" w:rsidRDefault="00845457" w:rsidP="00A97BDD">
            <w:pPr>
              <w:jc w:val="both"/>
              <w:rPr>
                <w:rFonts w:ascii="Arial" w:hAnsi="Arial" w:cs="Arial"/>
                <w:sz w:val="24"/>
              </w:rPr>
            </w:pPr>
            <w:r w:rsidRPr="001B2C6D">
              <w:rPr>
                <w:rFonts w:ascii="Arial" w:hAnsi="Arial" w:cs="Arial"/>
                <w:sz w:val="24"/>
              </w:rPr>
              <w:lastRenderedPageBreak/>
              <w:t xml:space="preserve">Usa ideas de otras personas (dándoles crédito), pero no hay casi </w:t>
            </w:r>
            <w:r w:rsidRPr="001B2C6D">
              <w:rPr>
                <w:rFonts w:ascii="Arial" w:hAnsi="Arial" w:cs="Arial"/>
                <w:sz w:val="24"/>
              </w:rPr>
              <w:lastRenderedPageBreak/>
              <w:t>evidencia de ideas originales.</w:t>
            </w:r>
          </w:p>
        </w:tc>
        <w:tc>
          <w:tcPr>
            <w:tcW w:w="1843" w:type="dxa"/>
            <w:tcBorders>
              <w:right w:val="threeDEmboss" w:sz="24" w:space="0" w:color="auto"/>
            </w:tcBorders>
          </w:tcPr>
          <w:p w:rsidR="00845457" w:rsidRPr="001B2C6D" w:rsidRDefault="00845457" w:rsidP="00A97BDD">
            <w:pPr>
              <w:jc w:val="both"/>
              <w:rPr>
                <w:rFonts w:ascii="Arial" w:hAnsi="Arial" w:cs="Arial"/>
                <w:sz w:val="24"/>
              </w:rPr>
            </w:pPr>
            <w:r w:rsidRPr="001B2C6D">
              <w:rPr>
                <w:rFonts w:ascii="Arial" w:hAnsi="Arial" w:cs="Arial"/>
                <w:sz w:val="24"/>
              </w:rPr>
              <w:lastRenderedPageBreak/>
              <w:t xml:space="preserve">Usa ideas de otras personas, pero </w:t>
            </w:r>
            <w:r w:rsidRPr="001B2C6D">
              <w:rPr>
                <w:rFonts w:ascii="Arial" w:hAnsi="Arial" w:cs="Arial"/>
                <w:sz w:val="24"/>
              </w:rPr>
              <w:lastRenderedPageBreak/>
              <w:t>no les da crédito.</w:t>
            </w:r>
          </w:p>
        </w:tc>
      </w:tr>
      <w:tr w:rsidR="00845457" w:rsidTr="00845457">
        <w:trPr>
          <w:trHeight w:val="1494"/>
        </w:trPr>
        <w:tc>
          <w:tcPr>
            <w:tcW w:w="1668" w:type="dxa"/>
            <w:tcBorders>
              <w:top w:val="threeDEmboss" w:sz="24" w:space="0" w:color="auto"/>
              <w:left w:val="threeDEmboss" w:sz="24" w:space="0" w:color="auto"/>
              <w:bottom w:val="threeDEmboss" w:sz="24" w:space="0" w:color="auto"/>
              <w:right w:val="threeDEmboss" w:sz="24" w:space="0" w:color="auto"/>
            </w:tcBorders>
          </w:tcPr>
          <w:p w:rsidR="00845457" w:rsidRDefault="00845457" w:rsidP="00A97BDD">
            <w:pPr>
              <w:jc w:val="both"/>
              <w:rPr>
                <w:rFonts w:ascii="Arial" w:hAnsi="Arial" w:cs="Arial"/>
                <w:b/>
                <w:sz w:val="24"/>
              </w:rPr>
            </w:pPr>
            <w:r>
              <w:rPr>
                <w:rFonts w:ascii="Arial" w:hAnsi="Arial" w:cs="Arial"/>
                <w:b/>
                <w:sz w:val="24"/>
              </w:rPr>
              <w:lastRenderedPageBreak/>
              <w:t>Uso de materiales</w:t>
            </w:r>
          </w:p>
        </w:tc>
        <w:tc>
          <w:tcPr>
            <w:tcW w:w="1842" w:type="dxa"/>
            <w:tcBorders>
              <w:left w:val="threeDEmboss" w:sz="24" w:space="0" w:color="auto"/>
            </w:tcBorders>
          </w:tcPr>
          <w:p w:rsidR="00845457" w:rsidRPr="001B2C6D" w:rsidRDefault="00845457" w:rsidP="00A97BDD">
            <w:pPr>
              <w:jc w:val="both"/>
              <w:rPr>
                <w:rFonts w:ascii="Arial" w:hAnsi="Arial" w:cs="Arial"/>
                <w:sz w:val="24"/>
              </w:rPr>
            </w:pPr>
            <w:r w:rsidRPr="001B2C6D">
              <w:rPr>
                <w:rFonts w:ascii="Arial" w:hAnsi="Arial" w:cs="Arial"/>
                <w:sz w:val="24"/>
              </w:rPr>
              <w:t>El estudiante, por lo general, trata de mantener los materiales y su área limpia y protegida sin que se le recuerde. El estudiante demuestra gran respeto por los materiales de otros estudiantes.</w:t>
            </w:r>
          </w:p>
        </w:tc>
        <w:tc>
          <w:tcPr>
            <w:tcW w:w="1985" w:type="dxa"/>
          </w:tcPr>
          <w:p w:rsidR="00845457" w:rsidRPr="001B2C6D" w:rsidRDefault="00845457" w:rsidP="00A97BDD">
            <w:pPr>
              <w:jc w:val="both"/>
              <w:rPr>
                <w:rFonts w:ascii="Arial" w:hAnsi="Arial" w:cs="Arial"/>
                <w:sz w:val="24"/>
              </w:rPr>
            </w:pPr>
            <w:r w:rsidRPr="001B2C6D">
              <w:rPr>
                <w:rFonts w:ascii="Arial" w:hAnsi="Arial" w:cs="Arial"/>
                <w:sz w:val="24"/>
              </w:rPr>
              <w:t>El estudiante, por lo general, mantiene los materiales y su área de trabajo adecuadamente limpia al final de la sesión sin recordatorios, pero el área está desordenada durante la sesión de trabajo. El estudiante demuestra respeto por los materiales de los otros estudiantes.</w:t>
            </w:r>
          </w:p>
        </w:tc>
        <w:tc>
          <w:tcPr>
            <w:tcW w:w="1984" w:type="dxa"/>
          </w:tcPr>
          <w:p w:rsidR="00845457" w:rsidRPr="001B2C6D" w:rsidRDefault="00845457" w:rsidP="00A97BDD">
            <w:pPr>
              <w:jc w:val="both"/>
              <w:rPr>
                <w:rFonts w:ascii="Arial" w:hAnsi="Arial" w:cs="Arial"/>
                <w:sz w:val="24"/>
              </w:rPr>
            </w:pPr>
            <w:r w:rsidRPr="001B2C6D">
              <w:rPr>
                <w:rFonts w:ascii="Arial" w:hAnsi="Arial" w:cs="Arial"/>
                <w:sz w:val="24"/>
              </w:rPr>
              <w:t>El estudiante limpia adecuadamente y tiene cuidado con los materiales si se le recuerda. Ocasionalmente se puede ver su área de trabajo desordenada y con derrames. De muestra respeto por los materiales de los otros estudiantes.</w:t>
            </w:r>
          </w:p>
        </w:tc>
        <w:tc>
          <w:tcPr>
            <w:tcW w:w="1843" w:type="dxa"/>
            <w:tcBorders>
              <w:right w:val="threeDEmboss" w:sz="24" w:space="0" w:color="auto"/>
            </w:tcBorders>
          </w:tcPr>
          <w:p w:rsidR="00845457" w:rsidRPr="001B2C6D" w:rsidRDefault="00845457" w:rsidP="00A97BDD">
            <w:pPr>
              <w:jc w:val="both"/>
              <w:rPr>
                <w:rFonts w:ascii="Arial" w:hAnsi="Arial" w:cs="Arial"/>
                <w:sz w:val="24"/>
              </w:rPr>
            </w:pPr>
            <w:r w:rsidRPr="001B2C6D">
              <w:rPr>
                <w:rFonts w:ascii="Arial" w:hAnsi="Arial" w:cs="Arial"/>
                <w:sz w:val="24"/>
              </w:rPr>
              <w:t>El estudiante delibera</w:t>
            </w:r>
            <w:r>
              <w:rPr>
                <w:rFonts w:ascii="Arial" w:hAnsi="Arial" w:cs="Arial"/>
                <w:sz w:val="24"/>
              </w:rPr>
              <w:t>da</w:t>
            </w:r>
            <w:r w:rsidRPr="001B2C6D">
              <w:rPr>
                <w:rFonts w:ascii="Arial" w:hAnsi="Arial" w:cs="Arial"/>
                <w:sz w:val="24"/>
              </w:rPr>
              <w:t>mente usa los materiales mal y/o no limpia adecuadamente los materiales o su área cuando se le recuerda. Demuestra poco respeto por los materiales de los otros estudiantes.</w:t>
            </w:r>
          </w:p>
        </w:tc>
      </w:tr>
      <w:tr w:rsidR="00845457" w:rsidRPr="00E93B81" w:rsidTr="00845457">
        <w:tc>
          <w:tcPr>
            <w:tcW w:w="1668" w:type="dxa"/>
            <w:tcBorders>
              <w:top w:val="threeDEmboss" w:sz="24" w:space="0" w:color="auto"/>
              <w:left w:val="threeDEmboss" w:sz="24" w:space="0" w:color="auto"/>
              <w:bottom w:val="threeDEmboss" w:sz="24" w:space="0" w:color="auto"/>
              <w:right w:val="threeDEmboss" w:sz="24" w:space="0" w:color="auto"/>
            </w:tcBorders>
          </w:tcPr>
          <w:p w:rsidR="00845457" w:rsidRPr="00E93B81" w:rsidRDefault="00845457" w:rsidP="00A97BDD">
            <w:pPr>
              <w:rPr>
                <w:rFonts w:ascii="Arial" w:hAnsi="Arial" w:cs="Arial"/>
                <w:b/>
                <w:sz w:val="24"/>
              </w:rPr>
            </w:pPr>
            <w:r w:rsidRPr="00E93B81">
              <w:rPr>
                <w:rFonts w:ascii="Arial" w:hAnsi="Arial" w:cs="Arial"/>
                <w:b/>
                <w:sz w:val="24"/>
              </w:rPr>
              <w:t xml:space="preserve">Formalidad </w:t>
            </w:r>
          </w:p>
        </w:tc>
        <w:tc>
          <w:tcPr>
            <w:tcW w:w="1842" w:type="dxa"/>
            <w:tcBorders>
              <w:left w:val="threeDEmboss" w:sz="24" w:space="0" w:color="auto"/>
              <w:bottom w:val="threeDEmboss" w:sz="24" w:space="0" w:color="auto"/>
            </w:tcBorders>
          </w:tcPr>
          <w:p w:rsidR="00845457" w:rsidRPr="00E93B81" w:rsidRDefault="00845457" w:rsidP="00A97BDD">
            <w:pPr>
              <w:rPr>
                <w:rFonts w:ascii="Arial" w:hAnsi="Arial" w:cs="Arial"/>
                <w:sz w:val="24"/>
              </w:rPr>
            </w:pPr>
            <w:r w:rsidRPr="00E93B81">
              <w:rPr>
                <w:rFonts w:ascii="Arial" w:hAnsi="Arial" w:cs="Arial"/>
                <w:sz w:val="24"/>
              </w:rPr>
              <w:t xml:space="preserve">Desarrolla su proyecto utilizando todas las instrucciones </w:t>
            </w:r>
            <w:r>
              <w:rPr>
                <w:rFonts w:ascii="Arial" w:hAnsi="Arial" w:cs="Arial"/>
                <w:sz w:val="24"/>
              </w:rPr>
              <w:t xml:space="preserve">dadas sin errores. </w:t>
            </w:r>
          </w:p>
        </w:tc>
        <w:tc>
          <w:tcPr>
            <w:tcW w:w="1985" w:type="dxa"/>
            <w:tcBorders>
              <w:bottom w:val="threeDEmboss" w:sz="24" w:space="0" w:color="auto"/>
            </w:tcBorders>
          </w:tcPr>
          <w:p w:rsidR="00845457" w:rsidRPr="00E93B81" w:rsidRDefault="00845457" w:rsidP="00A97BDD">
            <w:pPr>
              <w:rPr>
                <w:rFonts w:ascii="Arial" w:hAnsi="Arial" w:cs="Arial"/>
                <w:sz w:val="24"/>
              </w:rPr>
            </w:pPr>
            <w:r w:rsidRPr="00E93B81">
              <w:rPr>
                <w:rFonts w:ascii="Arial" w:hAnsi="Arial" w:cs="Arial"/>
                <w:sz w:val="24"/>
              </w:rPr>
              <w:t xml:space="preserve">Desarrolla su proyecto utilizando todas las instrucciones </w:t>
            </w:r>
            <w:r>
              <w:rPr>
                <w:rFonts w:ascii="Arial" w:hAnsi="Arial" w:cs="Arial"/>
                <w:sz w:val="24"/>
              </w:rPr>
              <w:t xml:space="preserve">dadas, con 1 o 2 errores. </w:t>
            </w:r>
          </w:p>
        </w:tc>
        <w:tc>
          <w:tcPr>
            <w:tcW w:w="1984" w:type="dxa"/>
            <w:tcBorders>
              <w:bottom w:val="threeDEmboss" w:sz="24" w:space="0" w:color="auto"/>
            </w:tcBorders>
          </w:tcPr>
          <w:p w:rsidR="00845457" w:rsidRPr="00E93B81" w:rsidRDefault="00845457" w:rsidP="00A97BDD">
            <w:pPr>
              <w:rPr>
                <w:rFonts w:ascii="Arial" w:hAnsi="Arial" w:cs="Arial"/>
                <w:sz w:val="24"/>
              </w:rPr>
            </w:pPr>
            <w:r w:rsidRPr="00E93B81">
              <w:rPr>
                <w:rFonts w:ascii="Arial" w:hAnsi="Arial" w:cs="Arial"/>
                <w:sz w:val="24"/>
              </w:rPr>
              <w:t>Desarrolla su proyecto utilizando</w:t>
            </w:r>
            <w:r>
              <w:rPr>
                <w:rFonts w:ascii="Arial" w:hAnsi="Arial" w:cs="Arial"/>
                <w:sz w:val="24"/>
              </w:rPr>
              <w:t xml:space="preserve"> la mayoría de las</w:t>
            </w:r>
            <w:r w:rsidRPr="00E93B81">
              <w:rPr>
                <w:rFonts w:ascii="Arial" w:hAnsi="Arial" w:cs="Arial"/>
                <w:sz w:val="24"/>
              </w:rPr>
              <w:t xml:space="preserve"> instrucciones </w:t>
            </w:r>
            <w:r>
              <w:rPr>
                <w:rFonts w:ascii="Arial" w:hAnsi="Arial" w:cs="Arial"/>
                <w:sz w:val="24"/>
              </w:rPr>
              <w:t xml:space="preserve">dadas con variados errores. </w:t>
            </w:r>
          </w:p>
        </w:tc>
        <w:tc>
          <w:tcPr>
            <w:tcW w:w="1843" w:type="dxa"/>
            <w:tcBorders>
              <w:bottom w:val="threeDEmboss" w:sz="24" w:space="0" w:color="auto"/>
              <w:right w:val="threeDEmboss" w:sz="24" w:space="0" w:color="auto"/>
            </w:tcBorders>
          </w:tcPr>
          <w:p w:rsidR="00845457" w:rsidRPr="00E93B81" w:rsidRDefault="00845457" w:rsidP="00A97BDD">
            <w:pPr>
              <w:rPr>
                <w:rFonts w:ascii="Arial" w:hAnsi="Arial" w:cs="Arial"/>
                <w:sz w:val="24"/>
              </w:rPr>
            </w:pPr>
            <w:r w:rsidRPr="00E93B81">
              <w:rPr>
                <w:rFonts w:ascii="Arial" w:hAnsi="Arial" w:cs="Arial"/>
                <w:sz w:val="24"/>
              </w:rPr>
              <w:t xml:space="preserve">Desarrolla su proyecto </w:t>
            </w:r>
            <w:r>
              <w:rPr>
                <w:rFonts w:ascii="Arial" w:hAnsi="Arial" w:cs="Arial"/>
                <w:sz w:val="24"/>
              </w:rPr>
              <w:t xml:space="preserve">sin utilizar las </w:t>
            </w:r>
            <w:r w:rsidRPr="00E93B81">
              <w:rPr>
                <w:rFonts w:ascii="Arial" w:hAnsi="Arial" w:cs="Arial"/>
                <w:sz w:val="24"/>
              </w:rPr>
              <w:t xml:space="preserve">instrucciones </w:t>
            </w:r>
            <w:r>
              <w:rPr>
                <w:rFonts w:ascii="Arial" w:hAnsi="Arial" w:cs="Arial"/>
                <w:sz w:val="24"/>
              </w:rPr>
              <w:t xml:space="preserve">dadas. </w:t>
            </w:r>
          </w:p>
        </w:tc>
      </w:tr>
    </w:tbl>
    <w:p w:rsidR="00845457" w:rsidRDefault="00845457" w:rsidP="00845457"/>
    <w:p w:rsidR="00845457" w:rsidRPr="00845457" w:rsidRDefault="00845457" w:rsidP="00845457"/>
    <w:sectPr w:rsidR="00845457" w:rsidRPr="008454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57"/>
    <w:rsid w:val="000F73DD"/>
    <w:rsid w:val="008454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BB867-C8E1-48B1-AC4F-5C895E27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457"/>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4545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A3C7A-9859-403B-BAEA-095C2790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450</Words>
  <Characters>2479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1</cp:revision>
  <dcterms:created xsi:type="dcterms:W3CDTF">2015-06-19T21:47:00Z</dcterms:created>
  <dcterms:modified xsi:type="dcterms:W3CDTF">2015-06-19T21:52:00Z</dcterms:modified>
</cp:coreProperties>
</file>